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C1A07E2" wp14:textId="647044C4">
      <w:bookmarkStart w:name="_GoBack" w:id="0"/>
      <w:bookmarkEnd w:id="0"/>
      <w:r w:rsidR="0FB5C318">
        <w:rPr/>
        <w:t>El video del prototipo se encuentra en youtube. Para verlo vean el enlace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C3C7843"/>
  <w15:docId w15:val="{dfb0b321-b0a6-4169-a882-10f1fb9409e9}"/>
  <w:rsids>
    <w:rsidRoot w:val="2C3C7843"/>
    <w:rsid w:val="0FB5C318"/>
    <w:rsid w:val="2C3C784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2020-11-21T02:53:48.1018103Z</dcterms:created>
  <dcterms:modified xsi:type="dcterms:W3CDTF">2020-11-21T02:54:50.5591155Z</dcterms:modified>
  <dc:creator>Nehuén Petroff</dc:creator>
  <lastModifiedBy>Nehuén Petroff</lastModifiedBy>
</coreProperties>
</file>